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ADB9" w14:textId="13C6F1F6" w:rsidR="00D36BEA" w:rsidRDefault="00D36BEA">
      <w:pPr>
        <w:pStyle w:val="Title"/>
        <w:rPr>
          <w:rFonts w:ascii="Arial" w:hAnsi="Arial" w:cs="Arial"/>
        </w:rPr>
      </w:pPr>
    </w:p>
    <w:p w14:paraId="5B467B08" w14:textId="77777777" w:rsidR="00386DB0" w:rsidRPr="00000DC9" w:rsidRDefault="00386DB0">
      <w:pPr>
        <w:pStyle w:val="Title"/>
        <w:rPr>
          <w:rFonts w:ascii="Sydney-Regular" w:hAnsi="Sydney-Regular" w:cs="Arial"/>
        </w:rPr>
      </w:pPr>
      <w:r w:rsidRPr="00000DC9">
        <w:rPr>
          <w:rFonts w:ascii="Sydney-Regular" w:hAnsi="Sydney-Regular" w:cs="Arial"/>
        </w:rPr>
        <w:t>NOMINATION FORM</w:t>
      </w:r>
    </w:p>
    <w:p w14:paraId="39EAC02B" w14:textId="77777777" w:rsidR="00386DB0" w:rsidRPr="00000DC9" w:rsidRDefault="00386DB0">
      <w:pPr>
        <w:jc w:val="center"/>
        <w:rPr>
          <w:rFonts w:ascii="Sydney-Regular" w:hAnsi="Sydney-Regular" w:cs="Arial"/>
          <w:b/>
          <w:bCs/>
        </w:rPr>
      </w:pPr>
      <w:r w:rsidRPr="00000DC9">
        <w:rPr>
          <w:rFonts w:ascii="Sydney-Regular" w:hAnsi="Sydney-Regular" w:cs="Arial"/>
          <w:b/>
          <w:bCs/>
        </w:rPr>
        <w:t>for</w:t>
      </w:r>
    </w:p>
    <w:p w14:paraId="7DDAF86D" w14:textId="77777777" w:rsidR="00386DB0" w:rsidRPr="00000DC9" w:rsidRDefault="00386DB0">
      <w:pPr>
        <w:pStyle w:val="Heading1"/>
        <w:rPr>
          <w:rFonts w:ascii="Sydney-Regular" w:hAnsi="Sydney-Regular" w:cs="Arial"/>
        </w:rPr>
      </w:pPr>
      <w:r w:rsidRPr="00000DC9">
        <w:rPr>
          <w:rFonts w:ascii="Sydney-Regular" w:hAnsi="Sydney-Regular" w:cs="Arial"/>
        </w:rPr>
        <w:t>The Board of Directors of</w:t>
      </w:r>
    </w:p>
    <w:p w14:paraId="4F739A4B" w14:textId="77777777" w:rsidR="00386DB0" w:rsidRPr="00000DC9" w:rsidRDefault="00386DB0" w:rsidP="00000DC9">
      <w:pPr>
        <w:jc w:val="center"/>
        <w:rPr>
          <w:rFonts w:ascii="Sydney-Regular" w:hAnsi="Sydney-Regular" w:cs="Arial"/>
          <w:b/>
          <w:bCs/>
        </w:rPr>
      </w:pPr>
      <w:r w:rsidRPr="00000DC9">
        <w:rPr>
          <w:rFonts w:ascii="Sydney-Regular" w:hAnsi="Sydney-Regular" w:cs="Arial"/>
          <w:b/>
          <w:bCs/>
        </w:rPr>
        <w:t>TRINITY THEATRE &amp; ARTS CENTRE LTD</w:t>
      </w:r>
    </w:p>
    <w:p w14:paraId="20F31168" w14:textId="77777777" w:rsidR="00386DB0" w:rsidRPr="00000DC9" w:rsidRDefault="00386DB0">
      <w:pPr>
        <w:jc w:val="center"/>
        <w:rPr>
          <w:rFonts w:ascii="Sydney-Regular" w:hAnsi="Sydney-Regular" w:cs="Arial"/>
          <w:b/>
          <w:bCs/>
        </w:rPr>
      </w:pPr>
    </w:p>
    <w:p w14:paraId="27EF7450" w14:textId="0A0906B2" w:rsidR="00386DB0" w:rsidRPr="00000DC9" w:rsidRDefault="00B9022D">
      <w:pPr>
        <w:jc w:val="center"/>
        <w:rPr>
          <w:rFonts w:ascii="Sydney-Regular" w:hAnsi="Sydney-Regular" w:cs="Arial"/>
        </w:rPr>
      </w:pPr>
      <w:r w:rsidRPr="00000DC9">
        <w:rPr>
          <w:rFonts w:ascii="Sydney-Regular" w:hAnsi="Sydney-Regular" w:cs="Arial"/>
          <w:b/>
          <w:bCs/>
        </w:rPr>
        <w:t>20</w:t>
      </w:r>
      <w:r w:rsidR="00AA6D6C">
        <w:rPr>
          <w:rFonts w:ascii="Sydney-Regular" w:hAnsi="Sydney-Regular" w:cs="Arial"/>
          <w:b/>
          <w:bCs/>
        </w:rPr>
        <w:t>20</w:t>
      </w:r>
      <w:r w:rsidR="00F750AF" w:rsidRPr="00000DC9">
        <w:rPr>
          <w:rFonts w:ascii="Sydney-Regular" w:hAnsi="Sydney-Regular" w:cs="Arial"/>
          <w:b/>
          <w:bCs/>
        </w:rPr>
        <w:t xml:space="preserve"> </w:t>
      </w:r>
      <w:r w:rsidR="00C25EF1" w:rsidRPr="00000DC9">
        <w:rPr>
          <w:rFonts w:ascii="Sydney-Regular" w:hAnsi="Sydney-Regular" w:cs="Arial"/>
          <w:b/>
          <w:bCs/>
        </w:rPr>
        <w:t>-</w:t>
      </w:r>
      <w:r w:rsidR="00F750AF" w:rsidRPr="00000DC9">
        <w:rPr>
          <w:rFonts w:ascii="Sydney-Regular" w:hAnsi="Sydney-Regular" w:cs="Arial"/>
          <w:b/>
          <w:bCs/>
        </w:rPr>
        <w:t xml:space="preserve"> </w:t>
      </w:r>
      <w:r w:rsidR="005A11C7" w:rsidRPr="00000DC9">
        <w:rPr>
          <w:rFonts w:ascii="Sydney-Regular" w:hAnsi="Sydney-Regular" w:cs="Arial"/>
          <w:b/>
          <w:bCs/>
        </w:rPr>
        <w:t>202</w:t>
      </w:r>
      <w:r w:rsidR="00AA6D6C">
        <w:rPr>
          <w:rFonts w:ascii="Sydney-Regular" w:hAnsi="Sydney-Regular" w:cs="Arial"/>
          <w:b/>
          <w:bCs/>
        </w:rPr>
        <w:t>3</w:t>
      </w:r>
    </w:p>
    <w:p w14:paraId="284DD703" w14:textId="77777777" w:rsidR="00386DB0" w:rsidRPr="00AE6612" w:rsidRDefault="00386DB0">
      <w:pPr>
        <w:jc w:val="center"/>
        <w:rPr>
          <w:rFonts w:ascii="Arial" w:hAnsi="Arial" w:cs="Arial"/>
        </w:rPr>
      </w:pPr>
    </w:p>
    <w:p w14:paraId="4D3E5F89" w14:textId="2EEF469B" w:rsidR="00386DB0" w:rsidRPr="00000DC9" w:rsidRDefault="00386DB0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 xml:space="preserve">The Board of Directors, which is responsible for the overall running and policy of Trinity, </w:t>
      </w:r>
      <w:r w:rsidR="00000DC9" w:rsidRPr="00000DC9">
        <w:rPr>
          <w:rFonts w:ascii="Roboto" w:hAnsi="Roboto" w:cs="Arial"/>
          <w:sz w:val="22"/>
          <w:szCs w:val="22"/>
        </w:rPr>
        <w:t xml:space="preserve">presently </w:t>
      </w:r>
      <w:r w:rsidRPr="00000DC9">
        <w:rPr>
          <w:rFonts w:ascii="Roboto" w:hAnsi="Roboto" w:cs="Arial"/>
          <w:sz w:val="22"/>
          <w:szCs w:val="22"/>
        </w:rPr>
        <w:t xml:space="preserve">consists of a maximum of ten persons, four of whom shall be Officers (Chairman, Vice Chairman, Finance Director and </w:t>
      </w:r>
      <w:r w:rsidR="007745AE" w:rsidRPr="00000DC9">
        <w:rPr>
          <w:rFonts w:ascii="Roboto" w:hAnsi="Roboto" w:cs="Arial"/>
          <w:sz w:val="22"/>
          <w:szCs w:val="22"/>
        </w:rPr>
        <w:t xml:space="preserve">Company </w:t>
      </w:r>
      <w:r w:rsidRPr="00000DC9">
        <w:rPr>
          <w:rFonts w:ascii="Roboto" w:hAnsi="Roboto" w:cs="Arial"/>
          <w:sz w:val="22"/>
          <w:szCs w:val="22"/>
        </w:rPr>
        <w:t>Secretary)</w:t>
      </w:r>
      <w:r w:rsidR="005A11C7" w:rsidRPr="00000DC9">
        <w:rPr>
          <w:rFonts w:ascii="Roboto" w:hAnsi="Roboto" w:cs="Arial"/>
          <w:sz w:val="22"/>
          <w:szCs w:val="22"/>
        </w:rPr>
        <w:t xml:space="preserve"> and an additional director directly nominated by Tunbridge Wells Borough Council</w:t>
      </w:r>
      <w:r w:rsidRPr="00000DC9">
        <w:rPr>
          <w:rFonts w:ascii="Roboto" w:hAnsi="Roboto" w:cs="Arial"/>
          <w:sz w:val="22"/>
          <w:szCs w:val="22"/>
        </w:rPr>
        <w:t>.</w:t>
      </w:r>
    </w:p>
    <w:p w14:paraId="6CE3F59D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005288FE" w14:textId="17D3B340" w:rsidR="00386DB0" w:rsidRDefault="00386DB0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All Directors</w:t>
      </w:r>
      <w:r w:rsidR="005A11C7" w:rsidRPr="00000DC9">
        <w:rPr>
          <w:rFonts w:ascii="Roboto" w:hAnsi="Roboto" w:cs="Arial"/>
          <w:sz w:val="22"/>
          <w:szCs w:val="22"/>
        </w:rPr>
        <w:t xml:space="preserve"> (other than the TWBC nomination)</w:t>
      </w:r>
      <w:r w:rsidRPr="00000DC9">
        <w:rPr>
          <w:rFonts w:ascii="Roboto" w:hAnsi="Roboto" w:cs="Arial"/>
          <w:sz w:val="22"/>
          <w:szCs w:val="22"/>
        </w:rPr>
        <w:t xml:space="preserve"> shall be elected by the Membership of Trinity for a term of three years. Nominations may be made by any two Members in good standing. Completed nomination forms must be received by </w:t>
      </w:r>
      <w:r w:rsidR="00000DC9">
        <w:rPr>
          <w:rFonts w:ascii="Roboto" w:hAnsi="Roboto" w:cs="Arial"/>
          <w:sz w:val="22"/>
          <w:szCs w:val="22"/>
        </w:rPr>
        <w:t xml:space="preserve">Becky Waight, </w:t>
      </w:r>
      <w:r w:rsidR="007745AE" w:rsidRPr="00000DC9">
        <w:rPr>
          <w:rFonts w:ascii="Roboto" w:hAnsi="Roboto" w:cs="Arial"/>
          <w:sz w:val="22"/>
          <w:szCs w:val="22"/>
        </w:rPr>
        <w:t>Company</w:t>
      </w:r>
      <w:r w:rsidRPr="00000DC9">
        <w:rPr>
          <w:rFonts w:ascii="Roboto" w:hAnsi="Roboto" w:cs="Arial"/>
          <w:sz w:val="22"/>
          <w:szCs w:val="22"/>
        </w:rPr>
        <w:t xml:space="preserve"> Secretary (Trinity Theatre, Church Road, Tunbridge Wells, Kent TN1 1JP) by </w:t>
      </w:r>
      <w:r w:rsidR="00000DC9">
        <w:rPr>
          <w:rFonts w:ascii="Roboto" w:hAnsi="Roboto" w:cs="Arial"/>
          <w:b/>
          <w:sz w:val="22"/>
          <w:szCs w:val="22"/>
        </w:rPr>
        <w:t>5</w:t>
      </w:r>
      <w:r w:rsidR="00D7047C" w:rsidRPr="00000DC9">
        <w:rPr>
          <w:rFonts w:ascii="Roboto" w:hAnsi="Roboto" w:cs="Arial"/>
          <w:b/>
          <w:sz w:val="22"/>
          <w:szCs w:val="22"/>
        </w:rPr>
        <w:t>pm</w:t>
      </w:r>
      <w:r w:rsidR="009F5427" w:rsidRPr="00000DC9">
        <w:rPr>
          <w:rFonts w:ascii="Roboto" w:hAnsi="Roboto" w:cs="Arial"/>
          <w:b/>
          <w:sz w:val="22"/>
          <w:szCs w:val="22"/>
        </w:rPr>
        <w:t xml:space="preserve"> on</w:t>
      </w:r>
      <w:r w:rsidR="009F5427" w:rsidRPr="00000DC9">
        <w:rPr>
          <w:rFonts w:ascii="Roboto" w:hAnsi="Roboto" w:cs="Arial"/>
          <w:sz w:val="22"/>
          <w:szCs w:val="22"/>
        </w:rPr>
        <w:t xml:space="preserve"> </w:t>
      </w:r>
      <w:r w:rsidR="00122666">
        <w:rPr>
          <w:rFonts w:ascii="Roboto" w:hAnsi="Roboto" w:cs="Arial"/>
          <w:b/>
          <w:sz w:val="22"/>
          <w:szCs w:val="22"/>
        </w:rPr>
        <w:t>Thursday 11</w:t>
      </w:r>
      <w:r w:rsidR="00122666" w:rsidRPr="00122666">
        <w:rPr>
          <w:rFonts w:ascii="Roboto" w:hAnsi="Roboto" w:cs="Arial"/>
          <w:b/>
          <w:sz w:val="22"/>
          <w:szCs w:val="22"/>
          <w:vertAlign w:val="superscript"/>
        </w:rPr>
        <w:t>th</w:t>
      </w:r>
      <w:r w:rsidR="00122666">
        <w:rPr>
          <w:rFonts w:ascii="Roboto" w:hAnsi="Roboto" w:cs="Arial"/>
          <w:b/>
          <w:sz w:val="22"/>
          <w:szCs w:val="22"/>
        </w:rPr>
        <w:t xml:space="preserve"> </w:t>
      </w:r>
      <w:r w:rsidR="004433B9">
        <w:rPr>
          <w:rFonts w:ascii="Roboto" w:hAnsi="Roboto" w:cs="Arial"/>
          <w:b/>
          <w:sz w:val="22"/>
          <w:szCs w:val="22"/>
        </w:rPr>
        <w:t>February 2021</w:t>
      </w:r>
      <w:r w:rsidR="00000DC9">
        <w:rPr>
          <w:rFonts w:ascii="Roboto" w:hAnsi="Roboto" w:cs="Arial"/>
          <w:b/>
          <w:sz w:val="22"/>
          <w:szCs w:val="22"/>
        </w:rPr>
        <w:t xml:space="preserve"> </w:t>
      </w:r>
      <w:r w:rsidRPr="00000DC9">
        <w:rPr>
          <w:rFonts w:ascii="Roboto" w:hAnsi="Roboto" w:cs="Arial"/>
          <w:sz w:val="22"/>
          <w:szCs w:val="22"/>
        </w:rPr>
        <w:t>duly signed by proposer, seconder and nominee indicating acceptance.</w:t>
      </w:r>
    </w:p>
    <w:p w14:paraId="19B81F0A" w14:textId="77777777" w:rsidR="004433B9" w:rsidRPr="00000DC9" w:rsidRDefault="004433B9">
      <w:pPr>
        <w:rPr>
          <w:rFonts w:ascii="Roboto" w:hAnsi="Roboto" w:cs="Arial"/>
          <w:sz w:val="22"/>
          <w:szCs w:val="22"/>
        </w:rPr>
      </w:pPr>
    </w:p>
    <w:p w14:paraId="2A7C908C" w14:textId="498A8F86" w:rsidR="00F750AF" w:rsidRPr="00000DC9" w:rsidRDefault="00D7047C" w:rsidP="00F750AF">
      <w:pPr>
        <w:pStyle w:val="BodyText"/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 xml:space="preserve">This year nominations may be made for </w:t>
      </w:r>
      <w:r w:rsidR="004433B9">
        <w:rPr>
          <w:rFonts w:ascii="Roboto" w:hAnsi="Roboto" w:cs="Arial"/>
          <w:b/>
          <w:bCs/>
          <w:sz w:val="22"/>
          <w:szCs w:val="22"/>
        </w:rPr>
        <w:t>6</w:t>
      </w:r>
      <w:r w:rsidR="00AA6D6C">
        <w:rPr>
          <w:rFonts w:ascii="Roboto" w:hAnsi="Roboto" w:cs="Arial"/>
          <w:b/>
          <w:bCs/>
          <w:sz w:val="22"/>
          <w:szCs w:val="22"/>
        </w:rPr>
        <w:t xml:space="preserve"> Directors</w:t>
      </w:r>
    </w:p>
    <w:p w14:paraId="4A3D4414" w14:textId="77777777" w:rsidR="00BC4EC5" w:rsidRPr="00000DC9" w:rsidRDefault="00BC4EC5" w:rsidP="00D7047C">
      <w:pPr>
        <w:pStyle w:val="BodyText"/>
        <w:rPr>
          <w:rFonts w:ascii="Roboto" w:hAnsi="Roboto" w:cs="Arial"/>
          <w:sz w:val="22"/>
          <w:szCs w:val="22"/>
        </w:rPr>
      </w:pPr>
    </w:p>
    <w:p w14:paraId="6BB5C0EA" w14:textId="77777777" w:rsidR="00386DB0" w:rsidRPr="00000DC9" w:rsidRDefault="00386DB0">
      <w:pPr>
        <w:pBdr>
          <w:bottom w:val="single" w:sz="8" w:space="1" w:color="auto"/>
        </w:pBdr>
        <w:rPr>
          <w:rFonts w:ascii="Roboto" w:hAnsi="Roboto" w:cs="Arial"/>
          <w:sz w:val="22"/>
          <w:szCs w:val="22"/>
        </w:rPr>
      </w:pPr>
    </w:p>
    <w:p w14:paraId="36B6D196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1E9335A5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107DBFBB" w14:textId="77777777" w:rsidR="00386DB0" w:rsidRPr="00000DC9" w:rsidRDefault="00220F8F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 xml:space="preserve">Name: </w:t>
      </w:r>
      <w:r w:rsidRPr="00000DC9">
        <w:rPr>
          <w:rFonts w:ascii="Roboto" w:hAnsi="Roboto" w:cs="Arial"/>
          <w:sz w:val="22"/>
          <w:szCs w:val="22"/>
        </w:rPr>
        <w:tab/>
      </w:r>
      <w:r w:rsidR="00386DB0" w:rsidRPr="00000DC9">
        <w:rPr>
          <w:rFonts w:ascii="Roboto" w:hAnsi="Roboto" w:cs="Arial"/>
          <w:sz w:val="22"/>
          <w:szCs w:val="22"/>
        </w:rPr>
        <w:t>………………………………………………………………………</w:t>
      </w:r>
      <w:proofErr w:type="gramStart"/>
      <w:r w:rsidR="00386DB0"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433112AB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4CA60AA1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18F29A88" w14:textId="77777777" w:rsidR="007A52DA" w:rsidRPr="00000DC9" w:rsidRDefault="00386DB0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 xml:space="preserve">Address: </w:t>
      </w:r>
      <w:r w:rsidR="00220F8F" w:rsidRPr="00000DC9">
        <w:rPr>
          <w:rFonts w:ascii="Roboto" w:hAnsi="Roboto" w:cs="Arial"/>
          <w:sz w:val="22"/>
          <w:szCs w:val="22"/>
        </w:rPr>
        <w:tab/>
      </w:r>
      <w:r w:rsidRPr="00000DC9">
        <w:rPr>
          <w:rFonts w:ascii="Roboto" w:hAnsi="Roboto" w:cs="Arial"/>
          <w:sz w:val="22"/>
          <w:szCs w:val="22"/>
        </w:rPr>
        <w:t>………………………………………………………</w:t>
      </w:r>
      <w:r w:rsidR="007A52DA" w:rsidRPr="00000DC9">
        <w:rPr>
          <w:rFonts w:ascii="Roboto" w:hAnsi="Roboto" w:cs="Arial"/>
          <w:sz w:val="22"/>
          <w:szCs w:val="22"/>
        </w:rPr>
        <w:t>………………</w:t>
      </w:r>
      <w:proofErr w:type="gramStart"/>
      <w:r w:rsidR="00220F8F"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2E1F174B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79CD6173" w14:textId="77777777" w:rsidR="007A52DA" w:rsidRPr="00000DC9" w:rsidRDefault="00220F8F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color w:val="FFFFFF"/>
          <w:sz w:val="22"/>
          <w:szCs w:val="22"/>
        </w:rPr>
        <w:t>Address:</w:t>
      </w:r>
      <w:r w:rsidRPr="00000DC9">
        <w:rPr>
          <w:rFonts w:ascii="Roboto" w:hAnsi="Roboto" w:cs="Arial"/>
          <w:sz w:val="22"/>
          <w:szCs w:val="22"/>
        </w:rPr>
        <w:t xml:space="preserve">  </w:t>
      </w:r>
      <w:r w:rsidRPr="00000DC9">
        <w:rPr>
          <w:rFonts w:ascii="Roboto" w:hAnsi="Roboto" w:cs="Arial"/>
          <w:sz w:val="22"/>
          <w:szCs w:val="22"/>
        </w:rPr>
        <w:tab/>
        <w:t>………………………………………………………………………</w:t>
      </w:r>
      <w:proofErr w:type="gramStart"/>
      <w:r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57206460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10B78A6C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6C461903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Tel:</w:t>
      </w:r>
      <w:r w:rsidR="00220F8F" w:rsidRPr="00000DC9">
        <w:rPr>
          <w:rFonts w:ascii="Roboto" w:hAnsi="Roboto" w:cs="Arial"/>
          <w:sz w:val="22"/>
          <w:szCs w:val="22"/>
        </w:rPr>
        <w:tab/>
      </w:r>
      <w:r w:rsidR="00220F8F" w:rsidRPr="00000DC9">
        <w:rPr>
          <w:rFonts w:ascii="Roboto" w:hAnsi="Roboto" w:cs="Arial"/>
          <w:sz w:val="22"/>
          <w:szCs w:val="22"/>
        </w:rPr>
        <w:tab/>
      </w:r>
      <w:r w:rsidRPr="00000DC9">
        <w:rPr>
          <w:rFonts w:ascii="Roboto" w:hAnsi="Roboto" w:cs="Arial"/>
          <w:sz w:val="22"/>
          <w:szCs w:val="22"/>
        </w:rPr>
        <w:t>………………...</w:t>
      </w:r>
      <w:r w:rsidR="00220F8F" w:rsidRPr="00000DC9">
        <w:rPr>
          <w:rFonts w:ascii="Roboto" w:hAnsi="Roboto" w:cs="Arial"/>
          <w:sz w:val="22"/>
          <w:szCs w:val="22"/>
        </w:rPr>
        <w:t>...</w:t>
      </w:r>
    </w:p>
    <w:p w14:paraId="583A88BE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589CB637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0F0749FA" w14:textId="77777777" w:rsidR="00386DB0" w:rsidRPr="00000DC9" w:rsidRDefault="00220F8F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Nominated as:</w:t>
      </w:r>
      <w:r w:rsidRPr="00000DC9">
        <w:rPr>
          <w:rFonts w:ascii="Roboto" w:hAnsi="Roboto" w:cs="Arial"/>
          <w:sz w:val="22"/>
          <w:szCs w:val="22"/>
        </w:rPr>
        <w:tab/>
        <w:t>.......</w:t>
      </w:r>
      <w:r w:rsidR="00386DB0" w:rsidRPr="00000DC9">
        <w:rPr>
          <w:rFonts w:ascii="Roboto" w:hAnsi="Roboto" w:cs="Arial"/>
          <w:sz w:val="22"/>
          <w:szCs w:val="22"/>
        </w:rPr>
        <w:t>…………………………………………………………</w:t>
      </w:r>
      <w:proofErr w:type="gramStart"/>
      <w:r w:rsidR="00386DB0"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25ADC82D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16E51D59" w14:textId="77777777" w:rsidR="007A52DA" w:rsidRPr="00000DC9" w:rsidRDefault="00386DB0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Proposed b</w:t>
      </w:r>
      <w:r w:rsidR="007A52DA" w:rsidRPr="00000DC9">
        <w:rPr>
          <w:rFonts w:ascii="Roboto" w:hAnsi="Roboto" w:cs="Arial"/>
          <w:sz w:val="22"/>
          <w:szCs w:val="22"/>
        </w:rPr>
        <w:t xml:space="preserve">y: </w:t>
      </w:r>
      <w:r w:rsidR="00220F8F" w:rsidRPr="00000DC9">
        <w:rPr>
          <w:rFonts w:ascii="Roboto" w:hAnsi="Roboto" w:cs="Arial"/>
          <w:sz w:val="22"/>
          <w:szCs w:val="22"/>
        </w:rPr>
        <w:tab/>
      </w:r>
      <w:r w:rsidR="007A52DA" w:rsidRPr="00000DC9">
        <w:rPr>
          <w:rFonts w:ascii="Roboto" w:hAnsi="Roboto" w:cs="Arial"/>
          <w:sz w:val="22"/>
          <w:szCs w:val="22"/>
        </w:rPr>
        <w:t>…………………………………………</w:t>
      </w:r>
      <w:r w:rsidR="00220F8F" w:rsidRPr="00000DC9">
        <w:rPr>
          <w:rFonts w:ascii="Roboto" w:hAnsi="Roboto" w:cs="Arial"/>
          <w:sz w:val="22"/>
          <w:szCs w:val="22"/>
        </w:rPr>
        <w:t>………</w:t>
      </w:r>
      <w:r w:rsidR="007A52DA" w:rsidRPr="00000DC9">
        <w:rPr>
          <w:rFonts w:ascii="Roboto" w:hAnsi="Roboto" w:cs="Arial"/>
          <w:sz w:val="22"/>
          <w:szCs w:val="22"/>
        </w:rPr>
        <w:t>……………</w:t>
      </w:r>
      <w:proofErr w:type="gramStart"/>
      <w:r w:rsidR="007A52DA"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6EA39F3E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16210B68" w14:textId="77777777" w:rsidR="00386DB0" w:rsidRPr="00000DC9" w:rsidRDefault="007A52DA">
      <w:pPr>
        <w:rPr>
          <w:rFonts w:ascii="Roboto" w:hAnsi="Roboto" w:cs="Arial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Seconded by</w:t>
      </w:r>
      <w:r w:rsidR="00220F8F" w:rsidRPr="00000DC9">
        <w:rPr>
          <w:rFonts w:ascii="Roboto" w:hAnsi="Roboto" w:cs="Arial"/>
          <w:sz w:val="22"/>
          <w:szCs w:val="22"/>
        </w:rPr>
        <w:tab/>
      </w:r>
      <w:r w:rsidR="00220F8F" w:rsidRPr="00000DC9">
        <w:rPr>
          <w:rFonts w:ascii="Roboto" w:hAnsi="Roboto" w:cs="Arial"/>
          <w:sz w:val="22"/>
          <w:szCs w:val="22"/>
        </w:rPr>
        <w:tab/>
        <w:t>………</w:t>
      </w:r>
      <w:r w:rsidRPr="00000DC9">
        <w:rPr>
          <w:rFonts w:ascii="Roboto" w:hAnsi="Roboto" w:cs="Arial"/>
          <w:sz w:val="22"/>
          <w:szCs w:val="22"/>
        </w:rPr>
        <w:t>………………………………………………………</w:t>
      </w:r>
      <w:proofErr w:type="gramStart"/>
      <w:r w:rsidRPr="00000DC9">
        <w:rPr>
          <w:rFonts w:ascii="Roboto" w:hAnsi="Roboto" w:cs="Arial"/>
          <w:sz w:val="22"/>
          <w:szCs w:val="22"/>
        </w:rPr>
        <w:t>…..</w:t>
      </w:r>
      <w:proofErr w:type="gramEnd"/>
    </w:p>
    <w:p w14:paraId="0CBF4E41" w14:textId="77777777" w:rsidR="00386DB0" w:rsidRPr="00000DC9" w:rsidRDefault="00386DB0">
      <w:pPr>
        <w:rPr>
          <w:rFonts w:ascii="Roboto" w:hAnsi="Roboto" w:cs="Arial"/>
          <w:sz w:val="22"/>
          <w:szCs w:val="22"/>
        </w:rPr>
      </w:pPr>
    </w:p>
    <w:p w14:paraId="2229D34E" w14:textId="77777777" w:rsidR="00220F8F" w:rsidRPr="00000DC9" w:rsidRDefault="00220F8F">
      <w:pPr>
        <w:rPr>
          <w:rFonts w:ascii="Roboto" w:hAnsi="Roboto" w:cs="Arial"/>
          <w:sz w:val="22"/>
          <w:szCs w:val="22"/>
        </w:rPr>
      </w:pPr>
    </w:p>
    <w:p w14:paraId="399C19F3" w14:textId="77777777" w:rsidR="00386DB0" w:rsidRPr="00000DC9" w:rsidRDefault="00386DB0">
      <w:pPr>
        <w:rPr>
          <w:rFonts w:ascii="Roboto" w:hAnsi="Roboto"/>
          <w:sz w:val="22"/>
          <w:szCs w:val="22"/>
        </w:rPr>
      </w:pPr>
      <w:r w:rsidRPr="00000DC9">
        <w:rPr>
          <w:rFonts w:ascii="Roboto" w:hAnsi="Roboto" w:cs="Arial"/>
          <w:sz w:val="22"/>
          <w:szCs w:val="22"/>
        </w:rPr>
        <w:t>Signature of nominee:</w:t>
      </w:r>
      <w:r w:rsidR="00220F8F" w:rsidRPr="00000DC9">
        <w:rPr>
          <w:rFonts w:ascii="Roboto" w:hAnsi="Roboto" w:cs="Arial"/>
          <w:sz w:val="22"/>
          <w:szCs w:val="22"/>
        </w:rPr>
        <w:tab/>
      </w:r>
      <w:r w:rsidRPr="00000DC9">
        <w:rPr>
          <w:rFonts w:ascii="Roboto" w:hAnsi="Roboto" w:cs="Arial"/>
          <w:sz w:val="22"/>
          <w:szCs w:val="22"/>
        </w:rPr>
        <w:t>…………………………</w:t>
      </w:r>
      <w:r w:rsidRPr="00000DC9">
        <w:rPr>
          <w:rFonts w:ascii="Roboto" w:hAnsi="Roboto"/>
          <w:sz w:val="22"/>
          <w:szCs w:val="22"/>
        </w:rPr>
        <w:t>……………………</w:t>
      </w:r>
      <w:r w:rsidR="007A52DA" w:rsidRPr="00000DC9">
        <w:rPr>
          <w:rFonts w:ascii="Roboto" w:hAnsi="Roboto"/>
          <w:sz w:val="22"/>
          <w:szCs w:val="22"/>
        </w:rPr>
        <w:t>…</w:t>
      </w:r>
      <w:r w:rsidR="00220F8F" w:rsidRPr="00000DC9">
        <w:rPr>
          <w:rFonts w:ascii="Roboto" w:hAnsi="Roboto"/>
          <w:sz w:val="22"/>
          <w:szCs w:val="22"/>
        </w:rPr>
        <w:t>……</w:t>
      </w:r>
      <w:proofErr w:type="gramStart"/>
      <w:r w:rsidR="00220F8F" w:rsidRPr="00000DC9">
        <w:rPr>
          <w:rFonts w:ascii="Roboto" w:hAnsi="Roboto"/>
          <w:sz w:val="22"/>
          <w:szCs w:val="22"/>
        </w:rPr>
        <w:t>…..</w:t>
      </w:r>
      <w:proofErr w:type="gramEnd"/>
    </w:p>
    <w:sectPr w:rsidR="00386DB0" w:rsidRPr="00000DC9" w:rsidSect="00EA0481">
      <w:headerReference w:type="default" r:id="rId6"/>
      <w:pgSz w:w="11906" w:h="16838"/>
      <w:pgMar w:top="119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8354" w14:textId="77777777" w:rsidR="006D16B3" w:rsidRDefault="006D16B3" w:rsidP="00000DC9">
      <w:r>
        <w:separator/>
      </w:r>
    </w:p>
  </w:endnote>
  <w:endnote w:type="continuationSeparator" w:id="0">
    <w:p w14:paraId="3D4CCAE9" w14:textId="77777777" w:rsidR="006D16B3" w:rsidRDefault="006D16B3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dney-Regular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741AE" w14:textId="77777777" w:rsidR="006D16B3" w:rsidRDefault="006D16B3" w:rsidP="00000DC9">
      <w:r>
        <w:separator/>
      </w:r>
    </w:p>
  </w:footnote>
  <w:footnote w:type="continuationSeparator" w:id="0">
    <w:p w14:paraId="338D0AC7" w14:textId="77777777" w:rsidR="006D16B3" w:rsidRDefault="006D16B3" w:rsidP="000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7FD7" w14:textId="2DAF064E" w:rsidR="00000DC9" w:rsidRDefault="00000DC9" w:rsidP="00000DC9">
    <w:pPr>
      <w:pStyle w:val="Header"/>
      <w:jc w:val="center"/>
    </w:pPr>
    <w:r w:rsidRPr="00EA0481">
      <w:rPr>
        <w:rFonts w:ascii="Arial" w:hAnsi="Arial" w:cs="Arial"/>
        <w:noProof/>
      </w:rPr>
      <w:drawing>
        <wp:inline distT="0" distB="0" distL="0" distR="0" wp14:anchorId="2E91A7B1" wp14:editId="24DB0479">
          <wp:extent cx="3313430" cy="902335"/>
          <wp:effectExtent l="0" t="0" r="0" b="0"/>
          <wp:docPr id="1" name="Picture 1" descr="Trin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F1"/>
    <w:rsid w:val="00000DC9"/>
    <w:rsid w:val="00025613"/>
    <w:rsid w:val="000543C4"/>
    <w:rsid w:val="00073EA9"/>
    <w:rsid w:val="00122666"/>
    <w:rsid w:val="00220F8F"/>
    <w:rsid w:val="00386DB0"/>
    <w:rsid w:val="003B2F9C"/>
    <w:rsid w:val="004433B9"/>
    <w:rsid w:val="004D4044"/>
    <w:rsid w:val="005A11C7"/>
    <w:rsid w:val="00691B5B"/>
    <w:rsid w:val="006D16B3"/>
    <w:rsid w:val="00773F51"/>
    <w:rsid w:val="007745AE"/>
    <w:rsid w:val="007A52DA"/>
    <w:rsid w:val="009F5427"/>
    <w:rsid w:val="00A875F5"/>
    <w:rsid w:val="00AA6D6C"/>
    <w:rsid w:val="00AE6612"/>
    <w:rsid w:val="00AF72D6"/>
    <w:rsid w:val="00B9022D"/>
    <w:rsid w:val="00BC4EC5"/>
    <w:rsid w:val="00C25EF1"/>
    <w:rsid w:val="00D36BEA"/>
    <w:rsid w:val="00D53A3E"/>
    <w:rsid w:val="00D7047C"/>
    <w:rsid w:val="00E179F0"/>
    <w:rsid w:val="00EA0481"/>
    <w:rsid w:val="00F454E3"/>
    <w:rsid w:val="00F750AF"/>
    <w:rsid w:val="00FE471B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CC30C"/>
  <w15:chartTrackingRefBased/>
  <w15:docId w15:val="{6DE3676B-9F79-44F6-8FFC-CFA65A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Emphasis">
    <w:name w:val="Emphasis"/>
    <w:qFormat/>
    <w:rsid w:val="00F750AF"/>
    <w:rPr>
      <w:i/>
      <w:iCs/>
    </w:rPr>
  </w:style>
  <w:style w:type="paragraph" w:styleId="BodyText">
    <w:name w:val="Body Text"/>
    <w:basedOn w:val="Normal"/>
    <w:link w:val="BodyTextChar"/>
    <w:rsid w:val="00F750AF"/>
    <w:rPr>
      <w:sz w:val="40"/>
    </w:rPr>
  </w:style>
  <w:style w:type="character" w:customStyle="1" w:styleId="BodyTextChar">
    <w:name w:val="Body Text Char"/>
    <w:link w:val="BodyText"/>
    <w:rsid w:val="00F750AF"/>
    <w:rPr>
      <w:sz w:val="40"/>
      <w:szCs w:val="24"/>
      <w:lang w:eastAsia="en-US"/>
    </w:rPr>
  </w:style>
  <w:style w:type="paragraph" w:styleId="Header">
    <w:name w:val="header"/>
    <w:basedOn w:val="Normal"/>
    <w:link w:val="HeaderChar"/>
    <w:rsid w:val="00000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D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0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0D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TRINITY ARTS</dc:creator>
  <cp:keywords/>
  <cp:lastModifiedBy>beckywaight@outlook.com</cp:lastModifiedBy>
  <cp:revision>5</cp:revision>
  <cp:lastPrinted>2018-09-17T16:33:00Z</cp:lastPrinted>
  <dcterms:created xsi:type="dcterms:W3CDTF">2020-11-24T13:36:00Z</dcterms:created>
  <dcterms:modified xsi:type="dcterms:W3CDTF">2021-02-03T16:01:00Z</dcterms:modified>
</cp:coreProperties>
</file>